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D7" w:rsidRDefault="006E7BD7" w:rsidP="006E7BD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Order data CPSP EI 40B</w:t>
      </w:r>
    </w:p>
    <w:p w:rsidR="006E7BD7" w:rsidRDefault="006E7BD7" w:rsidP="006E7BD7">
      <w:pPr>
        <w:rPr>
          <w:b/>
          <w:sz w:val="28"/>
          <w:szCs w:val="28"/>
          <w:lang w:val="en-US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948"/>
        <w:gridCol w:w="1403"/>
        <w:gridCol w:w="1576"/>
        <w:gridCol w:w="993"/>
        <w:gridCol w:w="3121"/>
      </w:tblGrid>
      <w:tr w:rsidR="006E7BD7" w:rsidTr="006E7BD7">
        <w:trPr>
          <w:trHeight w:val="161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Number order</w:t>
            </w:r>
          </w:p>
        </w:tc>
      </w:tr>
      <w:tr w:rsidR="006E7BD7" w:rsidTr="006E7BD7">
        <w:trPr>
          <w:trHeight w:val="22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 w:rsidP="0077705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CPSP EI 40B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D7" w:rsidRDefault="006E7BD7">
            <w:pPr>
              <w:pStyle w:val="a3"/>
              <w:tabs>
                <w:tab w:val="left" w:pos="8931"/>
              </w:tabs>
              <w:ind w:firstLine="0"/>
              <w:rPr>
                <w:lang w:val="en-US"/>
              </w:rPr>
            </w:pPr>
            <w:r>
              <w:rPr>
                <w:lang w:val="en-US"/>
              </w:rPr>
              <w:t>Up to 8kVA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D7" w:rsidRDefault="006E7BD7">
            <w:pPr>
              <w:pStyle w:val="a3"/>
              <w:tabs>
                <w:tab w:val="left" w:pos="8931"/>
              </w:tabs>
              <w:ind w:right="-108" w:firstLine="0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kVA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</w:rPr>
            </w:pPr>
            <w:r>
              <w:t>ЖРГА.436515.001-235</w:t>
            </w:r>
          </w:p>
        </w:tc>
      </w:tr>
      <w:tr w:rsidR="006E7BD7" w:rsidTr="006E7BD7">
        <w:trPr>
          <w:trHeight w:val="18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D7" w:rsidRDefault="006E7BD7">
            <w:r>
              <w:rPr>
                <w:sz w:val="28"/>
                <w:szCs w:val="28"/>
                <w:lang w:val="en-US"/>
              </w:rPr>
              <w:t>CPSP EI 40B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D7" w:rsidRDefault="006E7BD7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12kVA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D7" w:rsidRDefault="006E7BD7">
            <w:pPr>
              <w:pStyle w:val="a3"/>
              <w:tabs>
                <w:tab w:val="left" w:pos="8931"/>
              </w:tabs>
              <w:ind w:right="-108" w:firstLine="0"/>
            </w:pPr>
            <w:r>
              <w:t>16</w:t>
            </w:r>
            <w:r>
              <w:rPr>
                <w:lang w:val="en-US"/>
              </w:rPr>
              <w:t>kVA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</w:rPr>
            </w:pPr>
            <w:r>
              <w:t>ЖРГА.436515.001-240</w:t>
            </w:r>
          </w:p>
        </w:tc>
      </w:tr>
      <w:tr w:rsidR="006E7BD7" w:rsidTr="006E7BD7">
        <w:trPr>
          <w:trHeight w:val="18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D7" w:rsidRDefault="006E7BD7">
            <w:r>
              <w:rPr>
                <w:sz w:val="28"/>
                <w:szCs w:val="28"/>
                <w:lang w:val="en-US"/>
              </w:rPr>
              <w:t>CPSP EI 40B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80А*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D7" w:rsidRDefault="006E7BD7">
            <w:pPr>
              <w:pStyle w:val="a3"/>
              <w:tabs>
                <w:tab w:val="left" w:pos="8931"/>
              </w:tabs>
              <w:ind w:firstLine="0"/>
            </w:pPr>
            <w:r>
              <w:rPr>
                <w:lang w:val="en-US"/>
              </w:rPr>
              <w:t>Up to 16kVA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D7" w:rsidRDefault="006E7BD7">
            <w:pPr>
              <w:pStyle w:val="a3"/>
              <w:tabs>
                <w:tab w:val="left" w:pos="8931"/>
              </w:tabs>
              <w:ind w:right="-108" w:firstLine="0"/>
            </w:pPr>
            <w:r>
              <w:t>25</w:t>
            </w:r>
            <w:r>
              <w:rPr>
                <w:lang w:val="en-US"/>
              </w:rPr>
              <w:t>kVA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D7" w:rsidRDefault="006E7BD7">
            <w:pPr>
              <w:jc w:val="center"/>
            </w:pPr>
            <w:r>
              <w:t>ЖРГА.436515.001-245</w:t>
            </w:r>
          </w:p>
        </w:tc>
      </w:tr>
    </w:tbl>
    <w:p w:rsidR="006E7BD7" w:rsidRDefault="006E7BD7" w:rsidP="006E7BD7">
      <w:pPr>
        <w:jc w:val="both"/>
        <w:rPr>
          <w:sz w:val="28"/>
          <w:szCs w:val="28"/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CD18DA" w:rsidRPr="006E7BD7" w:rsidRDefault="00CD18DA">
      <w:pPr>
        <w:rPr>
          <w:lang w:val="en-US"/>
        </w:rPr>
      </w:pPr>
    </w:p>
    <w:sectPr w:rsidR="00CD18DA" w:rsidRPr="006E7BD7" w:rsidSect="006E7B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2"/>
    <w:rsid w:val="005036A2"/>
    <w:rsid w:val="006E7BD7"/>
    <w:rsid w:val="00777051"/>
    <w:rsid w:val="00C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7BD7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E7B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7BD7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6E7B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USER_ORG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5</cp:revision>
  <dcterms:created xsi:type="dcterms:W3CDTF">2016-12-06T08:37:00Z</dcterms:created>
  <dcterms:modified xsi:type="dcterms:W3CDTF">2016-12-06T08:37:00Z</dcterms:modified>
</cp:coreProperties>
</file>